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E08" w14:textId="77777777" w:rsidR="00C7512C" w:rsidRPr="00C7512C" w:rsidRDefault="00C7512C" w:rsidP="00C7512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BROUGHTON MOOR PARISH COUNCIL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Clerk: Rev’d Judith Morgan </w:t>
      </w:r>
    </w:p>
    <w:p w14:paraId="3CC19EAA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30 Queens Avenue</w:t>
      </w:r>
    </w:p>
    <w:p w14:paraId="6AF0BDB7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Seaton</w:t>
      </w:r>
    </w:p>
    <w:p w14:paraId="30AB0D24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Workington</w:t>
      </w:r>
    </w:p>
    <w:p w14:paraId="2D23FB11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CA14 1DL</w:t>
      </w:r>
    </w:p>
    <w:p w14:paraId="58637E9C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Email:</w:t>
      </w:r>
      <w:hyperlink r:id="rId5" w:history="1">
        <w:r w:rsidRPr="00C7512C">
          <w:rPr>
            <w:rFonts w:ascii="Times New Roman" w:eastAsiaTheme="majorEastAsia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BroughtonMoorPC@outlook.com</w:t>
        </w:r>
      </w:hyperlink>
    </w:p>
    <w:p w14:paraId="7BFD12CA" w14:textId="635EFF09" w:rsidR="00C7512C" w:rsidRPr="00C7512C" w:rsidRDefault="00425BA1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7</w:t>
      </w:r>
      <w:r w:rsidR="006C4CDB" w:rsidRPr="006C4CD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March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2026</w:t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</w:p>
    <w:p w14:paraId="36C6D3B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4B4983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Dear Councillor,</w:t>
      </w:r>
    </w:p>
    <w:p w14:paraId="1F3FC761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CD08876" w14:textId="2DE470D8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You are summoned to a Meeting of Broughton Moor Parish Council to be held at 7.00pm on Thursday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March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202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6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 Broughton Moor Community Centre.  </w:t>
      </w:r>
    </w:p>
    <w:p w14:paraId="171007D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7116FC33" w14:textId="4D384582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 look forward to seeing you there.</w:t>
      </w:r>
    </w:p>
    <w:p w14:paraId="19D625CB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5F5A5A88" w14:textId="02CF5B81" w:rsidR="00C7512C" w:rsidRPr="00C7512C" w:rsidRDefault="00C7512C" w:rsidP="00C3008C">
      <w:pPr>
        <w:tabs>
          <w:tab w:val="left" w:pos="59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Yours sincerely,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</w:p>
    <w:p w14:paraId="284FF38B" w14:textId="77777777" w:rsidR="00C7512C" w:rsidRPr="00C7512C" w:rsidRDefault="00C7512C" w:rsidP="00C7512C">
      <w:pPr>
        <w:spacing w:after="0" w:line="240" w:lineRule="auto"/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</w:pPr>
      <w:r w:rsidRPr="00C7512C"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  <w:t>Judith Morgan</w:t>
      </w:r>
    </w:p>
    <w:p w14:paraId="1E3ED0B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Parish Clerk</w:t>
      </w:r>
    </w:p>
    <w:p w14:paraId="6AD91527" w14:textId="77777777" w:rsidR="00C7512C" w:rsidRPr="00C7512C" w:rsidRDefault="00C7512C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  <w:t>AGENDA</w:t>
      </w:r>
    </w:p>
    <w:p w14:paraId="0E300321" w14:textId="77777777" w:rsidR="00C7512C" w:rsidRPr="00C7512C" w:rsidRDefault="00C7512C" w:rsidP="00C300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2F4D078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Apologies for absence</w:t>
      </w:r>
    </w:p>
    <w:p w14:paraId="64EE70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A59D21E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Requests for dispensation.</w:t>
      </w:r>
    </w:p>
    <w:p w14:paraId="52DE8810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Clerk to report any requests received since the previous meeting for dispensations to speak and/or vote on any matter where a member has a disclosable pecuniary interest.</w:t>
      </w:r>
    </w:p>
    <w:p w14:paraId="3E16AC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  <w14:ligatures w14:val="none"/>
        </w:rPr>
      </w:pPr>
    </w:p>
    <w:p w14:paraId="06DF9B32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Declarations of Interest</w:t>
      </w:r>
    </w:p>
    <w:p w14:paraId="4B51891B" w14:textId="035A07A5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receive declarations by members of the council. </w:t>
      </w:r>
    </w:p>
    <w:p w14:paraId="1205B6A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03C5F4A" w14:textId="4EFBA52C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approve the Minutes of the meeting held on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19th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Febr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uary 2026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36D4C539" w14:textId="77777777" w:rsidR="006C4CDB" w:rsidRDefault="006C4CDB" w:rsidP="006C4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67AFFDC" w14:textId="23D9E2C8" w:rsidR="006C4CDB" w:rsidRPr="00425BA1" w:rsidRDefault="006C4CDB" w:rsidP="00425B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Public Participation – members of the public may address the council on any issue on the agenda – this section to last no longer than 15 minutes in total.</w:t>
      </w:r>
    </w:p>
    <w:p w14:paraId="272045B8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C1F614A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consider any matters arising from the minutes not covered on this agenda</w:t>
      </w:r>
    </w:p>
    <w:p w14:paraId="7AE413A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AD290E3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Planning Matters – to consider any new plans and to receive notification of decisions from the planning </w:t>
      </w:r>
    </w:p>
    <w:p w14:paraId="1B0D165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department.</w:t>
      </w:r>
    </w:p>
    <w:p w14:paraId="601E616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88B211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Correspondence – to receive any items of correspondence.</w:t>
      </w:r>
    </w:p>
    <w:p w14:paraId="24427611" w14:textId="77777777" w:rsid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E83E044" w14:textId="6395ABA7" w:rsidR="00C7512C" w:rsidRPr="006C4CDB" w:rsidRDefault="00C7512C" w:rsidP="006C4C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Finance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- </w:t>
      </w:r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agree any cheques to be issued</w:t>
      </w:r>
    </w:p>
    <w:p w14:paraId="5C81D23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7B6B484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receive updates on:</w:t>
      </w:r>
    </w:p>
    <w:p w14:paraId="37C56A05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5DC17927" w14:textId="07CAB4E9" w:rsidR="00C7512C" w:rsidRPr="00C7512C" w:rsidRDefault="00C7512C" w:rsidP="00C7512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Welfare Field </w:t>
      </w:r>
    </w:p>
    <w:p w14:paraId="6251BC96" w14:textId="66354AFE" w:rsidR="00C7512C" w:rsidRDefault="00C7512C" w:rsidP="00C751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ii. 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 Columba’s Church.</w:t>
      </w:r>
    </w:p>
    <w:p w14:paraId="634B3AD7" w14:textId="1C0EDEAC" w:rsidR="006C4CDB" w:rsidRPr="00C7512C" w:rsidRDefault="006C4CDB" w:rsidP="006C4CD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iii.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Village Newsletter</w:t>
      </w:r>
    </w:p>
    <w:p w14:paraId="74BCA426" w14:textId="4C412EAC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i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Community Centre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03F247F6" w14:textId="659052D9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v.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Railway embankment - transfer of ownership from Cumberland Council </w:t>
      </w:r>
    </w:p>
    <w:p w14:paraId="67E3E0F3" w14:textId="6CC745BE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Broughton Moor Community Development Group</w:t>
      </w:r>
    </w:p>
    <w:p w14:paraId="6AAA88A4" w14:textId="234DB010" w:rsidR="006C4CDB" w:rsidRPr="00C7512C" w:rsidRDefault="006C4CDB" w:rsidP="006C4CDB">
      <w:pPr>
        <w:spacing w:after="0" w:line="240" w:lineRule="auto"/>
        <w:ind w:left="1380" w:hanging="10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vii.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>Tennis Courts Area.</w:t>
      </w:r>
    </w:p>
    <w:p w14:paraId="00BF491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45649F79" w14:textId="1D8E3416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Environmental Issues in the Parish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4046B8CE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A27AC01" w14:textId="7370E49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Jobs for the Handyman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56B8887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441E932" w14:textId="750D9B08" w:rsidR="00850E4A" w:rsidRPr="006C4CDB" w:rsidRDefault="00C7512C" w:rsidP="006C4C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Date of next meetings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-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Thursday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23rd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April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2026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sectPr w:rsidR="00850E4A" w:rsidRPr="006C4CDB" w:rsidSect="00C751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80E"/>
    <w:multiLevelType w:val="hybridMultilevel"/>
    <w:tmpl w:val="7AC433F8"/>
    <w:lvl w:ilvl="0" w:tplc="0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7808950">
    <w:abstractNumId w:val="0"/>
  </w:num>
  <w:num w:numId="2" w16cid:durableId="1269509741">
    <w:abstractNumId w:val="2"/>
  </w:num>
  <w:num w:numId="3" w16cid:durableId="194873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C"/>
    <w:rsid w:val="00425BA1"/>
    <w:rsid w:val="005B1D3B"/>
    <w:rsid w:val="006B4612"/>
    <w:rsid w:val="006C4CDB"/>
    <w:rsid w:val="007F64F9"/>
    <w:rsid w:val="00850E4A"/>
    <w:rsid w:val="00904E6F"/>
    <w:rsid w:val="00AD7831"/>
    <w:rsid w:val="00B24F35"/>
    <w:rsid w:val="00C3008C"/>
    <w:rsid w:val="00C7512C"/>
    <w:rsid w:val="00E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C178"/>
  <w15:chartTrackingRefBased/>
  <w15:docId w15:val="{5981582E-6855-48A7-9049-ACF8052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1475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2026-02-12T18:29:00Z</cp:lastPrinted>
  <dcterms:created xsi:type="dcterms:W3CDTF">2026-03-07T11:39:00Z</dcterms:created>
  <dcterms:modified xsi:type="dcterms:W3CDTF">2026-03-07T11:43:00Z</dcterms:modified>
</cp:coreProperties>
</file>